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AD" w:rsidRDefault="009874AD" w:rsidP="009874AD">
      <w:pPr>
        <w:spacing w:after="120"/>
        <w:jc w:val="center"/>
      </w:pPr>
      <w:r w:rsidRPr="009874AD">
        <w:rPr>
          <w:noProof/>
        </w:rPr>
        <w:drawing>
          <wp:inline distT="0" distB="0" distL="0" distR="0">
            <wp:extent cx="3429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1333500"/>
                    </a:xfrm>
                    <a:prstGeom prst="rect">
                      <a:avLst/>
                    </a:prstGeom>
                    <a:noFill/>
                    <a:ln>
                      <a:noFill/>
                    </a:ln>
                  </pic:spPr>
                </pic:pic>
              </a:graphicData>
            </a:graphic>
          </wp:inline>
        </w:drawing>
      </w:r>
    </w:p>
    <w:p w:rsidR="009874AD" w:rsidRDefault="009874AD" w:rsidP="009874AD">
      <w:pPr>
        <w:spacing w:after="0"/>
      </w:pPr>
    </w:p>
    <w:p w:rsidR="009874AD" w:rsidRPr="00A31ECA" w:rsidRDefault="009874AD" w:rsidP="009874AD">
      <w:pPr>
        <w:spacing w:after="0"/>
        <w:jc w:val="center"/>
        <w:rPr>
          <w:b/>
          <w:sz w:val="36"/>
          <w:szCs w:val="36"/>
        </w:rPr>
      </w:pPr>
      <w:r w:rsidRPr="00A31ECA">
        <w:rPr>
          <w:b/>
          <w:sz w:val="36"/>
          <w:szCs w:val="36"/>
        </w:rPr>
        <w:t>2008 Hawker 900XP</w:t>
      </w:r>
    </w:p>
    <w:p w:rsidR="009874AD" w:rsidRDefault="009874AD" w:rsidP="009874AD">
      <w:pPr>
        <w:spacing w:after="0"/>
        <w:jc w:val="center"/>
        <w:rPr>
          <w:b/>
          <w:sz w:val="40"/>
          <w:szCs w:val="40"/>
        </w:rPr>
      </w:pPr>
      <w:r w:rsidRPr="00A31ECA">
        <w:rPr>
          <w:b/>
          <w:sz w:val="36"/>
          <w:szCs w:val="36"/>
        </w:rPr>
        <w:t>SN HA-0079, N190SW</w:t>
      </w:r>
    </w:p>
    <w:p w:rsidR="009874AD" w:rsidRDefault="009874AD" w:rsidP="009874AD">
      <w:pPr>
        <w:spacing w:after="0"/>
        <w:jc w:val="center"/>
        <w:rPr>
          <w:b/>
          <w:sz w:val="40"/>
          <w:szCs w:val="40"/>
        </w:rPr>
      </w:pPr>
    </w:p>
    <w:p w:rsidR="009874AD" w:rsidRPr="00A31ECA" w:rsidRDefault="009874AD" w:rsidP="009874AD">
      <w:pPr>
        <w:spacing w:after="0"/>
        <w:rPr>
          <w:b/>
          <w:sz w:val="24"/>
          <w:szCs w:val="24"/>
        </w:rPr>
      </w:pPr>
      <w:r w:rsidRPr="00A31ECA">
        <w:rPr>
          <w:b/>
          <w:sz w:val="24"/>
          <w:szCs w:val="24"/>
        </w:rPr>
        <w:t xml:space="preserve">TOTAL TIME: </w:t>
      </w:r>
      <w:r w:rsidR="00826764">
        <w:rPr>
          <w:sz w:val="24"/>
          <w:szCs w:val="24"/>
        </w:rPr>
        <w:t>914</w:t>
      </w:r>
      <w:r w:rsidRPr="00A31ECA">
        <w:rPr>
          <w:sz w:val="24"/>
          <w:szCs w:val="24"/>
        </w:rPr>
        <w:t xml:space="preserve"> hours</w:t>
      </w:r>
      <w:r w:rsidRPr="00A31ECA">
        <w:rPr>
          <w:b/>
          <w:sz w:val="24"/>
          <w:szCs w:val="24"/>
        </w:rPr>
        <w:tab/>
      </w:r>
      <w:r w:rsidRPr="00A31ECA">
        <w:rPr>
          <w:b/>
          <w:sz w:val="24"/>
          <w:szCs w:val="24"/>
        </w:rPr>
        <w:tab/>
        <w:t xml:space="preserve">LANDINGS:  </w:t>
      </w:r>
      <w:r w:rsidR="00826764">
        <w:rPr>
          <w:sz w:val="24"/>
          <w:szCs w:val="24"/>
        </w:rPr>
        <w:t>803</w:t>
      </w:r>
    </w:p>
    <w:p w:rsidR="009874AD" w:rsidRPr="00A31ECA" w:rsidRDefault="009874AD" w:rsidP="009874AD">
      <w:pPr>
        <w:spacing w:after="0"/>
        <w:rPr>
          <w:b/>
          <w:sz w:val="24"/>
          <w:szCs w:val="24"/>
        </w:rPr>
      </w:pPr>
    </w:p>
    <w:p w:rsidR="009874AD" w:rsidRPr="00A31ECA" w:rsidRDefault="009874AD" w:rsidP="009874AD">
      <w:pPr>
        <w:spacing w:after="0"/>
        <w:rPr>
          <w:b/>
          <w:sz w:val="24"/>
          <w:szCs w:val="24"/>
        </w:rPr>
      </w:pPr>
      <w:r w:rsidRPr="00A31ECA">
        <w:rPr>
          <w:b/>
          <w:sz w:val="24"/>
          <w:szCs w:val="24"/>
        </w:rPr>
        <w:t>ENGINES:</w:t>
      </w:r>
      <w:r w:rsidRPr="00A31ECA">
        <w:rPr>
          <w:b/>
          <w:sz w:val="24"/>
          <w:szCs w:val="24"/>
        </w:rPr>
        <w:tab/>
      </w:r>
      <w:r w:rsidRPr="00A31ECA">
        <w:rPr>
          <w:b/>
          <w:sz w:val="24"/>
          <w:szCs w:val="24"/>
        </w:rPr>
        <w:tab/>
      </w:r>
      <w:r w:rsidRPr="00A31ECA">
        <w:rPr>
          <w:b/>
          <w:sz w:val="24"/>
          <w:szCs w:val="24"/>
        </w:rPr>
        <w:tab/>
      </w:r>
      <w:r w:rsidRPr="00A31ECA">
        <w:rPr>
          <w:b/>
          <w:sz w:val="24"/>
          <w:szCs w:val="24"/>
        </w:rPr>
        <w:tab/>
        <w:t>LEFT</w:t>
      </w:r>
      <w:r w:rsidRPr="00A31ECA">
        <w:rPr>
          <w:b/>
          <w:sz w:val="24"/>
          <w:szCs w:val="24"/>
        </w:rPr>
        <w:tab/>
      </w:r>
      <w:r w:rsidRPr="00A31ECA">
        <w:rPr>
          <w:b/>
          <w:sz w:val="24"/>
          <w:szCs w:val="24"/>
        </w:rPr>
        <w:tab/>
      </w:r>
      <w:r w:rsidRPr="00A31ECA">
        <w:rPr>
          <w:b/>
          <w:sz w:val="24"/>
          <w:szCs w:val="24"/>
        </w:rPr>
        <w:tab/>
        <w:t>RIGHT</w:t>
      </w:r>
    </w:p>
    <w:p w:rsidR="009874AD" w:rsidRPr="00A31ECA" w:rsidRDefault="009874AD" w:rsidP="009874AD">
      <w:pPr>
        <w:spacing w:after="0"/>
        <w:rPr>
          <w:sz w:val="24"/>
          <w:szCs w:val="24"/>
        </w:rPr>
      </w:pPr>
      <w:r w:rsidRPr="00A31ECA">
        <w:rPr>
          <w:b/>
          <w:sz w:val="24"/>
          <w:szCs w:val="24"/>
        </w:rPr>
        <w:t xml:space="preserve">MODEL: </w:t>
      </w:r>
      <w:r w:rsidRPr="00A31ECA">
        <w:rPr>
          <w:sz w:val="24"/>
          <w:szCs w:val="24"/>
        </w:rPr>
        <w:t>TFE731-50R</w:t>
      </w:r>
      <w:r w:rsidRPr="00A31ECA">
        <w:rPr>
          <w:sz w:val="24"/>
          <w:szCs w:val="24"/>
        </w:rPr>
        <w:tab/>
      </w:r>
      <w:r w:rsidRPr="00A31ECA">
        <w:rPr>
          <w:sz w:val="24"/>
          <w:szCs w:val="24"/>
        </w:rPr>
        <w:tab/>
      </w:r>
      <w:r w:rsidR="00A31ECA">
        <w:rPr>
          <w:sz w:val="24"/>
          <w:szCs w:val="24"/>
        </w:rPr>
        <w:tab/>
      </w:r>
      <w:r w:rsidR="00826764">
        <w:rPr>
          <w:sz w:val="24"/>
          <w:szCs w:val="24"/>
        </w:rPr>
        <w:t>369 hours</w:t>
      </w:r>
      <w:r w:rsidRPr="00A31ECA">
        <w:rPr>
          <w:sz w:val="24"/>
          <w:szCs w:val="24"/>
        </w:rPr>
        <w:tab/>
      </w:r>
      <w:r w:rsidRPr="00A31ECA">
        <w:rPr>
          <w:sz w:val="24"/>
          <w:szCs w:val="24"/>
        </w:rPr>
        <w:tab/>
      </w:r>
      <w:r w:rsidR="00826764">
        <w:rPr>
          <w:sz w:val="24"/>
          <w:szCs w:val="24"/>
        </w:rPr>
        <w:t>43 hours</w:t>
      </w:r>
    </w:p>
    <w:p w:rsidR="009874AD" w:rsidRPr="00A31ECA" w:rsidRDefault="00826764" w:rsidP="009874AD">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313 cycles</w:t>
      </w:r>
      <w:r>
        <w:rPr>
          <w:sz w:val="24"/>
          <w:szCs w:val="24"/>
        </w:rPr>
        <w:tab/>
      </w:r>
      <w:r>
        <w:rPr>
          <w:sz w:val="24"/>
          <w:szCs w:val="24"/>
        </w:rPr>
        <w:tab/>
        <w:t>41 cycles</w:t>
      </w:r>
      <w:r>
        <w:rPr>
          <w:sz w:val="24"/>
          <w:szCs w:val="24"/>
        </w:rPr>
        <w:tab/>
      </w:r>
    </w:p>
    <w:p w:rsidR="009874AD" w:rsidRPr="00A31ECA" w:rsidRDefault="009874AD" w:rsidP="009874AD">
      <w:pPr>
        <w:spacing w:after="0"/>
        <w:rPr>
          <w:b/>
          <w:sz w:val="24"/>
          <w:szCs w:val="24"/>
        </w:rPr>
      </w:pPr>
      <w:r w:rsidRPr="00A31ECA">
        <w:rPr>
          <w:b/>
          <w:sz w:val="24"/>
          <w:szCs w:val="24"/>
        </w:rPr>
        <w:t>ENGINES ON MSP</w:t>
      </w:r>
    </w:p>
    <w:p w:rsidR="009874AD" w:rsidRPr="00A31ECA" w:rsidRDefault="009874AD" w:rsidP="009874AD">
      <w:pPr>
        <w:spacing w:after="0"/>
        <w:rPr>
          <w:b/>
          <w:sz w:val="24"/>
          <w:szCs w:val="24"/>
        </w:rPr>
      </w:pPr>
    </w:p>
    <w:p w:rsidR="009874AD" w:rsidRPr="00A31ECA" w:rsidRDefault="009874AD" w:rsidP="009874AD">
      <w:pPr>
        <w:spacing w:after="0"/>
        <w:rPr>
          <w:b/>
          <w:sz w:val="24"/>
          <w:szCs w:val="24"/>
        </w:rPr>
      </w:pPr>
      <w:r w:rsidRPr="00A31ECA">
        <w:rPr>
          <w:b/>
          <w:sz w:val="24"/>
          <w:szCs w:val="24"/>
        </w:rPr>
        <w:t xml:space="preserve">APU:  </w:t>
      </w:r>
      <w:r w:rsidRPr="00A31ECA">
        <w:rPr>
          <w:sz w:val="24"/>
          <w:szCs w:val="24"/>
        </w:rPr>
        <w:t>Honeywell 36-450W</w:t>
      </w:r>
      <w:r w:rsidRPr="00A31ECA">
        <w:rPr>
          <w:sz w:val="24"/>
          <w:szCs w:val="24"/>
        </w:rPr>
        <w:tab/>
      </w:r>
      <w:r w:rsidR="00826764">
        <w:rPr>
          <w:sz w:val="24"/>
          <w:szCs w:val="24"/>
        </w:rPr>
        <w:tab/>
        <w:t>Total Time:</w:t>
      </w:r>
      <w:r w:rsidR="00826764">
        <w:rPr>
          <w:sz w:val="24"/>
          <w:szCs w:val="24"/>
        </w:rPr>
        <w:tab/>
        <w:t>443 hours</w:t>
      </w:r>
      <w:bookmarkStart w:id="0" w:name="_GoBack"/>
      <w:bookmarkEnd w:id="0"/>
    </w:p>
    <w:p w:rsidR="009874AD" w:rsidRPr="00A31ECA" w:rsidRDefault="009874AD" w:rsidP="009874AD">
      <w:pPr>
        <w:spacing w:after="0"/>
        <w:rPr>
          <w:b/>
          <w:sz w:val="24"/>
          <w:szCs w:val="24"/>
        </w:rPr>
      </w:pPr>
    </w:p>
    <w:p w:rsidR="009874AD" w:rsidRPr="00A31ECA" w:rsidRDefault="009874AD" w:rsidP="009874AD">
      <w:pPr>
        <w:spacing w:after="0"/>
        <w:rPr>
          <w:b/>
          <w:sz w:val="24"/>
          <w:szCs w:val="24"/>
        </w:rPr>
      </w:pPr>
      <w:r w:rsidRPr="00A31ECA">
        <w:rPr>
          <w:b/>
          <w:sz w:val="24"/>
          <w:szCs w:val="24"/>
        </w:rPr>
        <w:t>MAINTENANCE:  NO DAMAGE HISTORY</w:t>
      </w:r>
    </w:p>
    <w:p w:rsidR="009874AD" w:rsidRPr="00A31ECA" w:rsidRDefault="009874AD" w:rsidP="009874AD">
      <w:pPr>
        <w:spacing w:after="0"/>
        <w:rPr>
          <w:b/>
          <w:sz w:val="24"/>
          <w:szCs w:val="24"/>
        </w:rPr>
      </w:pPr>
    </w:p>
    <w:p w:rsidR="009874AD" w:rsidRPr="00A31ECA" w:rsidRDefault="009874AD" w:rsidP="009874AD">
      <w:pPr>
        <w:spacing w:after="0"/>
        <w:rPr>
          <w:b/>
          <w:sz w:val="24"/>
          <w:szCs w:val="24"/>
        </w:rPr>
      </w:pPr>
      <w:r w:rsidRPr="00A31ECA">
        <w:rPr>
          <w:b/>
          <w:sz w:val="24"/>
          <w:szCs w:val="24"/>
        </w:rPr>
        <w:t>AVIONICS:</w:t>
      </w:r>
    </w:p>
    <w:p w:rsidR="009874AD" w:rsidRPr="00A31ECA" w:rsidRDefault="009874AD" w:rsidP="009874AD">
      <w:pPr>
        <w:spacing w:after="0"/>
        <w:rPr>
          <w:sz w:val="24"/>
          <w:szCs w:val="24"/>
        </w:rPr>
      </w:pPr>
      <w:r w:rsidRPr="00A31ECA">
        <w:rPr>
          <w:sz w:val="24"/>
          <w:szCs w:val="24"/>
        </w:rPr>
        <w:t xml:space="preserve">Collins </w:t>
      </w:r>
      <w:proofErr w:type="spellStart"/>
      <w:r w:rsidRPr="00A31ECA">
        <w:rPr>
          <w:sz w:val="24"/>
          <w:szCs w:val="24"/>
        </w:rPr>
        <w:t>Proline</w:t>
      </w:r>
      <w:proofErr w:type="spellEnd"/>
      <w:r w:rsidRPr="00A31ECA">
        <w:rPr>
          <w:sz w:val="24"/>
          <w:szCs w:val="24"/>
        </w:rPr>
        <w:t xml:space="preserve"> 21-Intergrated Flight Control System</w:t>
      </w:r>
    </w:p>
    <w:p w:rsidR="009874AD" w:rsidRPr="00A31ECA" w:rsidRDefault="009874AD" w:rsidP="009874AD">
      <w:pPr>
        <w:spacing w:after="0"/>
        <w:rPr>
          <w:sz w:val="24"/>
          <w:szCs w:val="24"/>
        </w:rPr>
      </w:pPr>
      <w:r w:rsidRPr="00A31ECA">
        <w:rPr>
          <w:sz w:val="24"/>
          <w:szCs w:val="24"/>
        </w:rPr>
        <w:t>Four (4) 8x10 inch EFIS LCD Display System</w:t>
      </w:r>
    </w:p>
    <w:p w:rsidR="009874AD" w:rsidRPr="00A31ECA" w:rsidRDefault="009874AD" w:rsidP="009874AD">
      <w:pPr>
        <w:spacing w:after="0"/>
        <w:rPr>
          <w:sz w:val="24"/>
          <w:szCs w:val="24"/>
        </w:rPr>
      </w:pPr>
      <w:r w:rsidRPr="00A31ECA">
        <w:rPr>
          <w:sz w:val="24"/>
          <w:szCs w:val="24"/>
        </w:rPr>
        <w:t>Collins IFIS-Paperless Cockpit</w:t>
      </w:r>
    </w:p>
    <w:p w:rsidR="009874AD" w:rsidRPr="00A31ECA" w:rsidRDefault="009874AD" w:rsidP="009874AD">
      <w:pPr>
        <w:spacing w:after="0"/>
        <w:rPr>
          <w:sz w:val="24"/>
          <w:szCs w:val="24"/>
        </w:rPr>
      </w:pPr>
      <w:r w:rsidRPr="00A31ECA">
        <w:rPr>
          <w:sz w:val="24"/>
          <w:szCs w:val="24"/>
        </w:rPr>
        <w:t>Integrated Electronic Checklist</w:t>
      </w:r>
    </w:p>
    <w:p w:rsidR="009874AD" w:rsidRPr="00A31ECA" w:rsidRDefault="009874AD" w:rsidP="009874AD">
      <w:pPr>
        <w:spacing w:after="0"/>
        <w:rPr>
          <w:sz w:val="24"/>
          <w:szCs w:val="24"/>
        </w:rPr>
      </w:pPr>
      <w:r w:rsidRPr="00A31ECA">
        <w:rPr>
          <w:sz w:val="24"/>
          <w:szCs w:val="24"/>
        </w:rPr>
        <w:t>Enhanced Map Overlays</w:t>
      </w:r>
    </w:p>
    <w:p w:rsidR="009874AD" w:rsidRPr="00A31ECA" w:rsidRDefault="009874AD" w:rsidP="009874AD">
      <w:pPr>
        <w:spacing w:after="0"/>
        <w:rPr>
          <w:sz w:val="24"/>
          <w:szCs w:val="24"/>
        </w:rPr>
      </w:pPr>
      <w:r w:rsidRPr="00A31ECA">
        <w:rPr>
          <w:sz w:val="24"/>
          <w:szCs w:val="24"/>
        </w:rPr>
        <w:t>Dual Collins FMS-6000 Flight Management System</w:t>
      </w:r>
    </w:p>
    <w:p w:rsidR="009874AD" w:rsidRPr="00A31ECA" w:rsidRDefault="009874AD" w:rsidP="009874AD">
      <w:pPr>
        <w:spacing w:after="0"/>
        <w:rPr>
          <w:sz w:val="24"/>
          <w:szCs w:val="24"/>
        </w:rPr>
      </w:pPr>
      <w:r w:rsidRPr="00A31ECA">
        <w:rPr>
          <w:sz w:val="24"/>
          <w:szCs w:val="24"/>
        </w:rPr>
        <w:t>Dual Collins GPS-4000 with WAAS</w:t>
      </w:r>
    </w:p>
    <w:p w:rsidR="009874AD" w:rsidRPr="00A31ECA" w:rsidRDefault="00A31ECA" w:rsidP="009874AD">
      <w:pPr>
        <w:spacing w:after="0"/>
        <w:rPr>
          <w:sz w:val="24"/>
          <w:szCs w:val="24"/>
        </w:rPr>
      </w:pPr>
      <w:r w:rsidRPr="00A31ECA">
        <w:rPr>
          <w:sz w:val="24"/>
          <w:szCs w:val="24"/>
        </w:rPr>
        <w:t>Dual Collins ADC-3000 Air Data Computers</w:t>
      </w:r>
    </w:p>
    <w:p w:rsidR="00A31ECA" w:rsidRPr="00A31ECA" w:rsidRDefault="00826764" w:rsidP="009874AD">
      <w:pPr>
        <w:spacing w:after="0"/>
        <w:rPr>
          <w:sz w:val="24"/>
          <w:szCs w:val="24"/>
        </w:rPr>
      </w:pPr>
      <w:r>
        <w:rPr>
          <w:sz w:val="24"/>
          <w:szCs w:val="24"/>
        </w:rPr>
        <w:t>Dual Collins VHF-4000 Com</w:t>
      </w:r>
    </w:p>
    <w:p w:rsidR="00A31ECA" w:rsidRPr="00A31ECA" w:rsidRDefault="00A31ECA" w:rsidP="009874AD">
      <w:pPr>
        <w:spacing w:after="0"/>
        <w:rPr>
          <w:sz w:val="24"/>
          <w:szCs w:val="24"/>
        </w:rPr>
      </w:pPr>
      <w:r w:rsidRPr="00A31ECA">
        <w:rPr>
          <w:sz w:val="24"/>
          <w:szCs w:val="24"/>
        </w:rPr>
        <w:t>Dual Collins NAV-4000</w:t>
      </w:r>
    </w:p>
    <w:p w:rsidR="00A31ECA" w:rsidRPr="00A31ECA" w:rsidRDefault="00A31ECA" w:rsidP="009874AD">
      <w:pPr>
        <w:spacing w:after="0"/>
        <w:rPr>
          <w:sz w:val="24"/>
          <w:szCs w:val="24"/>
        </w:rPr>
      </w:pPr>
      <w:r w:rsidRPr="00A31ECA">
        <w:rPr>
          <w:sz w:val="24"/>
          <w:szCs w:val="24"/>
        </w:rPr>
        <w:t>Dual Collins DME-4000 Distant Measuring Transceivers</w:t>
      </w:r>
    </w:p>
    <w:p w:rsidR="00A31ECA" w:rsidRPr="00A31ECA" w:rsidRDefault="00A31ECA" w:rsidP="009874AD">
      <w:pPr>
        <w:spacing w:after="0"/>
        <w:rPr>
          <w:sz w:val="24"/>
          <w:szCs w:val="24"/>
        </w:rPr>
      </w:pPr>
      <w:r w:rsidRPr="00A31ECA">
        <w:rPr>
          <w:sz w:val="24"/>
          <w:szCs w:val="24"/>
        </w:rPr>
        <w:t>Dual Collins TDR-94D Mode S Transponders</w:t>
      </w:r>
    </w:p>
    <w:p w:rsidR="00A31ECA" w:rsidRPr="00A31ECA" w:rsidRDefault="00A31ECA" w:rsidP="009874AD">
      <w:pPr>
        <w:spacing w:after="0"/>
        <w:rPr>
          <w:sz w:val="24"/>
          <w:szCs w:val="24"/>
        </w:rPr>
      </w:pPr>
      <w:r w:rsidRPr="00A31ECA">
        <w:rPr>
          <w:sz w:val="24"/>
          <w:szCs w:val="24"/>
        </w:rPr>
        <w:t>Dual Collin</w:t>
      </w:r>
      <w:r>
        <w:rPr>
          <w:sz w:val="24"/>
          <w:szCs w:val="24"/>
        </w:rPr>
        <w:t>s HF-9000 High Frequency Radio with</w:t>
      </w:r>
      <w:r w:rsidRPr="00A31ECA">
        <w:rPr>
          <w:sz w:val="24"/>
          <w:szCs w:val="24"/>
        </w:rPr>
        <w:t xml:space="preserve"> SELCAL</w:t>
      </w:r>
    </w:p>
    <w:p w:rsidR="00A31ECA" w:rsidRDefault="00A31ECA" w:rsidP="009874AD">
      <w:pPr>
        <w:spacing w:after="0"/>
        <w:rPr>
          <w:sz w:val="24"/>
          <w:szCs w:val="24"/>
        </w:rPr>
      </w:pPr>
      <w:r w:rsidRPr="00A31ECA">
        <w:rPr>
          <w:sz w:val="24"/>
          <w:szCs w:val="24"/>
        </w:rPr>
        <w:t>Dual Collins AHC-3000</w:t>
      </w:r>
      <w:r>
        <w:rPr>
          <w:sz w:val="24"/>
          <w:szCs w:val="24"/>
        </w:rPr>
        <w:t xml:space="preserve"> AHRS System</w:t>
      </w:r>
    </w:p>
    <w:p w:rsidR="00A31ECA" w:rsidRDefault="00A31ECA" w:rsidP="009874AD">
      <w:pPr>
        <w:spacing w:after="0"/>
        <w:rPr>
          <w:sz w:val="24"/>
          <w:szCs w:val="24"/>
        </w:rPr>
      </w:pPr>
      <w:r>
        <w:rPr>
          <w:sz w:val="24"/>
          <w:szCs w:val="24"/>
        </w:rPr>
        <w:t>U.S. Weather w/ ACARS</w:t>
      </w:r>
    </w:p>
    <w:p w:rsidR="00A31ECA" w:rsidRDefault="00A31ECA" w:rsidP="009874AD">
      <w:pPr>
        <w:spacing w:after="0"/>
        <w:rPr>
          <w:sz w:val="24"/>
          <w:szCs w:val="24"/>
        </w:rPr>
      </w:pPr>
    </w:p>
    <w:p w:rsidR="00A31ECA" w:rsidRDefault="00A31ECA" w:rsidP="009874AD">
      <w:pPr>
        <w:spacing w:after="0"/>
        <w:rPr>
          <w:sz w:val="24"/>
          <w:szCs w:val="24"/>
        </w:rPr>
      </w:pPr>
    </w:p>
    <w:p w:rsidR="00A31ECA" w:rsidRDefault="00A31ECA" w:rsidP="009874AD">
      <w:pPr>
        <w:spacing w:after="0"/>
        <w:rPr>
          <w:b/>
          <w:sz w:val="24"/>
          <w:szCs w:val="24"/>
        </w:rPr>
      </w:pPr>
    </w:p>
    <w:p w:rsidR="00A31ECA" w:rsidRDefault="00A31ECA" w:rsidP="009874AD">
      <w:pPr>
        <w:spacing w:after="0"/>
        <w:rPr>
          <w:b/>
          <w:sz w:val="24"/>
          <w:szCs w:val="24"/>
        </w:rPr>
      </w:pPr>
    </w:p>
    <w:p w:rsidR="00A31ECA" w:rsidRDefault="00A31ECA" w:rsidP="009874AD">
      <w:pPr>
        <w:spacing w:after="0"/>
        <w:rPr>
          <w:b/>
          <w:sz w:val="24"/>
          <w:szCs w:val="24"/>
        </w:rPr>
      </w:pPr>
      <w:r>
        <w:rPr>
          <w:b/>
          <w:sz w:val="24"/>
          <w:szCs w:val="24"/>
        </w:rPr>
        <w:lastRenderedPageBreak/>
        <w:t>Page 2, N190SW</w:t>
      </w:r>
    </w:p>
    <w:p w:rsidR="00A31ECA" w:rsidRDefault="00A31ECA" w:rsidP="009874AD">
      <w:pPr>
        <w:spacing w:after="0"/>
        <w:rPr>
          <w:b/>
          <w:sz w:val="24"/>
          <w:szCs w:val="24"/>
        </w:rPr>
      </w:pPr>
    </w:p>
    <w:p w:rsidR="00A31ECA" w:rsidRDefault="00A31ECA" w:rsidP="009874AD">
      <w:pPr>
        <w:spacing w:after="0"/>
        <w:rPr>
          <w:b/>
          <w:sz w:val="24"/>
          <w:szCs w:val="24"/>
        </w:rPr>
      </w:pPr>
    </w:p>
    <w:p w:rsidR="00A31ECA" w:rsidRDefault="00A31ECA" w:rsidP="009874AD">
      <w:pPr>
        <w:spacing w:after="0"/>
        <w:rPr>
          <w:b/>
          <w:sz w:val="24"/>
          <w:szCs w:val="24"/>
        </w:rPr>
      </w:pPr>
    </w:p>
    <w:p w:rsidR="00A31ECA" w:rsidRDefault="00A31ECA" w:rsidP="009874AD">
      <w:pPr>
        <w:spacing w:after="0"/>
        <w:rPr>
          <w:sz w:val="24"/>
          <w:szCs w:val="24"/>
        </w:rPr>
      </w:pPr>
      <w:r>
        <w:rPr>
          <w:sz w:val="24"/>
          <w:szCs w:val="24"/>
        </w:rPr>
        <w:t>Honeywell MKV Enhanced EGPWS</w:t>
      </w:r>
    </w:p>
    <w:p w:rsidR="00A31ECA" w:rsidRDefault="00A31ECA" w:rsidP="009874AD">
      <w:pPr>
        <w:spacing w:after="0"/>
        <w:rPr>
          <w:sz w:val="24"/>
          <w:szCs w:val="24"/>
        </w:rPr>
      </w:pPr>
      <w:r>
        <w:rPr>
          <w:sz w:val="24"/>
          <w:szCs w:val="24"/>
        </w:rPr>
        <w:t>TCAS II</w:t>
      </w:r>
    </w:p>
    <w:p w:rsidR="00A31ECA" w:rsidRDefault="00A31ECA" w:rsidP="009874AD">
      <w:pPr>
        <w:spacing w:after="0"/>
        <w:rPr>
          <w:sz w:val="24"/>
          <w:szCs w:val="24"/>
        </w:rPr>
      </w:pPr>
      <w:r>
        <w:rPr>
          <w:sz w:val="24"/>
          <w:szCs w:val="24"/>
        </w:rPr>
        <w:t>Flight Data Recorder</w:t>
      </w:r>
    </w:p>
    <w:p w:rsidR="00A31ECA" w:rsidRDefault="00A31ECA" w:rsidP="009874AD">
      <w:pPr>
        <w:spacing w:after="0"/>
        <w:rPr>
          <w:sz w:val="24"/>
          <w:szCs w:val="24"/>
        </w:rPr>
      </w:pPr>
      <w:r>
        <w:rPr>
          <w:sz w:val="24"/>
          <w:szCs w:val="24"/>
        </w:rPr>
        <w:t>Universal Cockpit Voice Recorder CVR-120</w:t>
      </w:r>
    </w:p>
    <w:p w:rsidR="00A31ECA" w:rsidRDefault="00A31ECA" w:rsidP="009874AD">
      <w:pPr>
        <w:spacing w:after="0"/>
        <w:rPr>
          <w:sz w:val="24"/>
          <w:szCs w:val="24"/>
        </w:rPr>
      </w:pPr>
      <w:r>
        <w:rPr>
          <w:sz w:val="24"/>
          <w:szCs w:val="24"/>
        </w:rPr>
        <w:t>ArtexC406N ELT</w:t>
      </w:r>
    </w:p>
    <w:p w:rsidR="00A31ECA" w:rsidRDefault="00A31ECA" w:rsidP="009874AD">
      <w:pPr>
        <w:spacing w:after="0"/>
        <w:rPr>
          <w:sz w:val="24"/>
          <w:szCs w:val="24"/>
        </w:rPr>
      </w:pPr>
      <w:proofErr w:type="spellStart"/>
      <w:r>
        <w:rPr>
          <w:sz w:val="24"/>
          <w:szCs w:val="24"/>
        </w:rPr>
        <w:t>Aircell</w:t>
      </w:r>
      <w:proofErr w:type="spellEnd"/>
      <w:r>
        <w:rPr>
          <w:sz w:val="24"/>
          <w:szCs w:val="24"/>
        </w:rPr>
        <w:t xml:space="preserve"> ST 3100 phone system-2 handsets</w:t>
      </w:r>
    </w:p>
    <w:p w:rsidR="00A31ECA" w:rsidRDefault="00A31ECA" w:rsidP="009874AD">
      <w:pPr>
        <w:spacing w:after="0"/>
        <w:rPr>
          <w:sz w:val="24"/>
          <w:szCs w:val="24"/>
        </w:rPr>
      </w:pPr>
      <w:proofErr w:type="spellStart"/>
      <w:r>
        <w:rPr>
          <w:sz w:val="24"/>
          <w:szCs w:val="24"/>
        </w:rPr>
        <w:t>Meggitt</w:t>
      </w:r>
      <w:proofErr w:type="spellEnd"/>
      <w:r>
        <w:rPr>
          <w:sz w:val="24"/>
          <w:szCs w:val="24"/>
        </w:rPr>
        <w:t xml:space="preserve"> Electronic Standby Instrument System (ESIS) MK.2</w:t>
      </w:r>
    </w:p>
    <w:p w:rsidR="00A31ECA" w:rsidRPr="00A31ECA" w:rsidRDefault="00A31ECA" w:rsidP="009874AD">
      <w:pPr>
        <w:spacing w:after="0"/>
        <w:rPr>
          <w:sz w:val="24"/>
          <w:szCs w:val="24"/>
        </w:rPr>
      </w:pPr>
      <w:r>
        <w:rPr>
          <w:sz w:val="24"/>
          <w:szCs w:val="24"/>
        </w:rPr>
        <w:t>Weather Radar (Collins RTA-858)</w:t>
      </w:r>
    </w:p>
    <w:p w:rsidR="00A31ECA" w:rsidRDefault="00A31ECA" w:rsidP="009874AD">
      <w:pPr>
        <w:spacing w:after="0"/>
        <w:rPr>
          <w:sz w:val="24"/>
          <w:szCs w:val="24"/>
        </w:rPr>
      </w:pPr>
    </w:p>
    <w:p w:rsidR="00A31ECA" w:rsidRDefault="00A31ECA" w:rsidP="009874AD">
      <w:pPr>
        <w:spacing w:after="0"/>
        <w:rPr>
          <w:sz w:val="24"/>
          <w:szCs w:val="24"/>
        </w:rPr>
      </w:pPr>
    </w:p>
    <w:p w:rsidR="00A31ECA" w:rsidRDefault="00A31ECA" w:rsidP="009874AD">
      <w:pPr>
        <w:spacing w:after="0"/>
        <w:rPr>
          <w:sz w:val="24"/>
          <w:szCs w:val="24"/>
        </w:rPr>
      </w:pPr>
      <w:r w:rsidRPr="00A31ECA">
        <w:rPr>
          <w:b/>
          <w:sz w:val="24"/>
          <w:szCs w:val="24"/>
        </w:rPr>
        <w:t>ADDITIONAL EQUIPMENT:</w:t>
      </w:r>
    </w:p>
    <w:p w:rsidR="00A31ECA" w:rsidRDefault="00A31ECA" w:rsidP="009874AD">
      <w:pPr>
        <w:spacing w:after="0"/>
        <w:rPr>
          <w:sz w:val="24"/>
          <w:szCs w:val="24"/>
        </w:rPr>
      </w:pPr>
      <w:r>
        <w:rPr>
          <w:sz w:val="24"/>
          <w:szCs w:val="24"/>
        </w:rPr>
        <w:t>Airshow 410 Cabin Audio-Visual Entertainment System</w:t>
      </w:r>
    </w:p>
    <w:p w:rsidR="00A31ECA" w:rsidRDefault="00A31ECA" w:rsidP="009874AD">
      <w:pPr>
        <w:spacing w:after="0"/>
        <w:rPr>
          <w:sz w:val="24"/>
          <w:szCs w:val="24"/>
        </w:rPr>
      </w:pPr>
      <w:r>
        <w:rPr>
          <w:sz w:val="24"/>
          <w:szCs w:val="24"/>
        </w:rPr>
        <w:t>Collins Dual Digital Video Disc Player with 15 inch monitors</w:t>
      </w:r>
    </w:p>
    <w:p w:rsidR="00A31ECA" w:rsidRDefault="00A31ECA" w:rsidP="009874AD">
      <w:pPr>
        <w:spacing w:after="0"/>
        <w:rPr>
          <w:sz w:val="24"/>
          <w:szCs w:val="24"/>
        </w:rPr>
      </w:pPr>
      <w:r>
        <w:rPr>
          <w:sz w:val="24"/>
          <w:szCs w:val="24"/>
        </w:rPr>
        <w:t>Single Point Refueling</w:t>
      </w:r>
    </w:p>
    <w:p w:rsidR="00A31ECA" w:rsidRDefault="00A31ECA" w:rsidP="009874AD">
      <w:pPr>
        <w:spacing w:after="0"/>
        <w:rPr>
          <w:sz w:val="24"/>
          <w:szCs w:val="24"/>
        </w:rPr>
      </w:pPr>
      <w:r>
        <w:rPr>
          <w:sz w:val="24"/>
          <w:szCs w:val="24"/>
        </w:rPr>
        <w:t>Vestibule Door</w:t>
      </w:r>
    </w:p>
    <w:p w:rsidR="00A31ECA" w:rsidRDefault="00A31ECA" w:rsidP="009874AD">
      <w:pPr>
        <w:spacing w:after="0"/>
        <w:rPr>
          <w:sz w:val="24"/>
          <w:szCs w:val="24"/>
        </w:rPr>
      </w:pPr>
      <w:r>
        <w:rPr>
          <w:sz w:val="24"/>
          <w:szCs w:val="24"/>
        </w:rPr>
        <w:t>RVSM Capable</w:t>
      </w:r>
    </w:p>
    <w:p w:rsidR="00A31ECA" w:rsidRDefault="00A31ECA" w:rsidP="009874AD">
      <w:pPr>
        <w:spacing w:after="0"/>
        <w:rPr>
          <w:sz w:val="24"/>
          <w:szCs w:val="24"/>
        </w:rPr>
      </w:pPr>
    </w:p>
    <w:p w:rsidR="00A31ECA" w:rsidRDefault="00A31ECA" w:rsidP="009874AD">
      <w:pPr>
        <w:spacing w:after="0"/>
        <w:rPr>
          <w:b/>
          <w:sz w:val="24"/>
          <w:szCs w:val="24"/>
        </w:rPr>
      </w:pPr>
      <w:r w:rsidRPr="00A31ECA">
        <w:rPr>
          <w:b/>
          <w:sz w:val="24"/>
          <w:szCs w:val="24"/>
        </w:rPr>
        <w:t>INTERIOR:</w:t>
      </w:r>
      <w:r w:rsidR="00D2588D">
        <w:rPr>
          <w:b/>
          <w:sz w:val="24"/>
          <w:szCs w:val="24"/>
        </w:rPr>
        <w:t xml:space="preserve">   2008</w:t>
      </w:r>
    </w:p>
    <w:p w:rsidR="00A31ECA" w:rsidRDefault="00D2588D" w:rsidP="009874AD">
      <w:pPr>
        <w:spacing w:after="0"/>
        <w:rPr>
          <w:sz w:val="24"/>
          <w:szCs w:val="24"/>
        </w:rPr>
      </w:pPr>
      <w:r>
        <w:rPr>
          <w:sz w:val="24"/>
          <w:szCs w:val="24"/>
        </w:rPr>
        <w:t xml:space="preserve">Eight place forward club, Aft single seat opposite LS 3 place divan in Oyster Shell Leather with Executive foldout tables, Under seat storage drawers, with drop down inboard armrests, Oyster Shell wool carpet and leather headliner, Cabinetry in Dark Walnut Veneer with Nickel plated fixtures, Dual 15 inch LCD bulkhead monitors and Dual 8 inch </w:t>
      </w:r>
      <w:proofErr w:type="spellStart"/>
      <w:r>
        <w:rPr>
          <w:sz w:val="24"/>
          <w:szCs w:val="24"/>
        </w:rPr>
        <w:t>stowable</w:t>
      </w:r>
      <w:proofErr w:type="spellEnd"/>
      <w:r>
        <w:rPr>
          <w:sz w:val="24"/>
          <w:szCs w:val="24"/>
        </w:rPr>
        <w:t xml:space="preserve"> monitors with Airshow 410 and video disc entertainment, Dual Channel XM radio, ST3100 </w:t>
      </w:r>
      <w:proofErr w:type="spellStart"/>
      <w:r>
        <w:rPr>
          <w:sz w:val="24"/>
          <w:szCs w:val="24"/>
        </w:rPr>
        <w:t>Satphone</w:t>
      </w:r>
      <w:proofErr w:type="spellEnd"/>
      <w:r>
        <w:rPr>
          <w:sz w:val="24"/>
          <w:szCs w:val="24"/>
        </w:rPr>
        <w:t xml:space="preserve"> with two wireless handsets, Forward LS Galley, Aft LAV with flushing potty. </w:t>
      </w:r>
    </w:p>
    <w:p w:rsidR="00D2588D" w:rsidRDefault="00D2588D" w:rsidP="009874AD">
      <w:pPr>
        <w:spacing w:after="0"/>
        <w:rPr>
          <w:sz w:val="24"/>
          <w:szCs w:val="24"/>
        </w:rPr>
      </w:pPr>
    </w:p>
    <w:p w:rsidR="00D2588D" w:rsidRDefault="00D2588D" w:rsidP="009874AD">
      <w:pPr>
        <w:spacing w:after="0"/>
        <w:rPr>
          <w:b/>
          <w:sz w:val="24"/>
          <w:szCs w:val="24"/>
        </w:rPr>
      </w:pPr>
      <w:r w:rsidRPr="00D2588D">
        <w:rPr>
          <w:b/>
          <w:sz w:val="24"/>
          <w:szCs w:val="24"/>
        </w:rPr>
        <w:t>EXTERIOR:</w:t>
      </w:r>
      <w:r>
        <w:rPr>
          <w:b/>
          <w:sz w:val="24"/>
          <w:szCs w:val="24"/>
        </w:rPr>
        <w:t xml:space="preserve">   2008</w:t>
      </w:r>
    </w:p>
    <w:p w:rsidR="00D2588D" w:rsidRDefault="00D2588D" w:rsidP="009874AD">
      <w:pPr>
        <w:spacing w:after="0"/>
        <w:rPr>
          <w:sz w:val="24"/>
          <w:szCs w:val="24"/>
        </w:rPr>
      </w:pPr>
      <w:r>
        <w:rPr>
          <w:sz w:val="24"/>
          <w:szCs w:val="24"/>
        </w:rPr>
        <w:t>Overall Matterhorn White with Aristo Blue, Maya Gold Metallic and Platinum Metallic Stripes.</w:t>
      </w:r>
    </w:p>
    <w:p w:rsidR="00D2588D" w:rsidRDefault="00D2588D" w:rsidP="009874AD">
      <w:pPr>
        <w:spacing w:after="0"/>
        <w:rPr>
          <w:sz w:val="24"/>
          <w:szCs w:val="24"/>
        </w:rPr>
      </w:pPr>
    </w:p>
    <w:p w:rsidR="00D2588D" w:rsidRDefault="00D2588D" w:rsidP="009874AD">
      <w:pPr>
        <w:spacing w:after="0"/>
        <w:rPr>
          <w:sz w:val="24"/>
          <w:szCs w:val="24"/>
        </w:rPr>
      </w:pPr>
    </w:p>
    <w:p w:rsidR="00D2588D" w:rsidRDefault="00D2588D" w:rsidP="009874AD">
      <w:pPr>
        <w:spacing w:after="0"/>
        <w:rPr>
          <w:sz w:val="24"/>
          <w:szCs w:val="24"/>
        </w:rPr>
      </w:pPr>
    </w:p>
    <w:p w:rsidR="00D2588D" w:rsidRDefault="00D2588D" w:rsidP="00D2588D">
      <w:pPr>
        <w:spacing w:after="0"/>
        <w:jc w:val="center"/>
        <w:rPr>
          <w:b/>
          <w:sz w:val="20"/>
          <w:szCs w:val="20"/>
        </w:rPr>
      </w:pPr>
      <w:r>
        <w:rPr>
          <w:b/>
          <w:sz w:val="20"/>
          <w:szCs w:val="20"/>
        </w:rPr>
        <w:t>SPECIFICATIONS SUBJECT TO VERIFICATION</w:t>
      </w:r>
    </w:p>
    <w:p w:rsidR="00D2588D" w:rsidRPr="00D2588D" w:rsidRDefault="00D2588D" w:rsidP="00D2588D">
      <w:pPr>
        <w:spacing w:after="0"/>
        <w:jc w:val="center"/>
        <w:rPr>
          <w:b/>
          <w:sz w:val="20"/>
          <w:szCs w:val="20"/>
        </w:rPr>
      </w:pPr>
      <w:r>
        <w:rPr>
          <w:b/>
          <w:sz w:val="20"/>
          <w:szCs w:val="20"/>
        </w:rPr>
        <w:t>AIRCRAFT SUBJECT TO PRIOR SALE AND/OR REMOVAL FROM MARKET</w:t>
      </w:r>
    </w:p>
    <w:p w:rsidR="00D2588D" w:rsidRDefault="00D2588D" w:rsidP="009874AD">
      <w:pPr>
        <w:spacing w:after="0"/>
        <w:rPr>
          <w:b/>
          <w:sz w:val="24"/>
          <w:szCs w:val="24"/>
        </w:rPr>
      </w:pPr>
    </w:p>
    <w:p w:rsidR="00D2588D" w:rsidRPr="00D2588D" w:rsidRDefault="00D2588D" w:rsidP="009874AD">
      <w:pPr>
        <w:spacing w:after="0"/>
        <w:rPr>
          <w:sz w:val="24"/>
          <w:szCs w:val="24"/>
        </w:rPr>
      </w:pPr>
    </w:p>
    <w:p w:rsidR="00A31ECA" w:rsidRDefault="00A31ECA" w:rsidP="009874AD">
      <w:pPr>
        <w:spacing w:after="0"/>
        <w:rPr>
          <w:sz w:val="24"/>
          <w:szCs w:val="24"/>
        </w:rPr>
      </w:pPr>
    </w:p>
    <w:p w:rsidR="00D2588D" w:rsidRDefault="00D2588D" w:rsidP="00D2588D">
      <w:pPr>
        <w:spacing w:after="0"/>
        <w:jc w:val="center"/>
        <w:rPr>
          <w:sz w:val="24"/>
          <w:szCs w:val="24"/>
        </w:rPr>
      </w:pPr>
      <w:r w:rsidRPr="00D2588D">
        <w:rPr>
          <w:noProof/>
          <w:sz w:val="24"/>
          <w:szCs w:val="24"/>
        </w:rPr>
        <w:drawing>
          <wp:inline distT="0" distB="0" distL="0" distR="0">
            <wp:extent cx="23431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838200"/>
                    </a:xfrm>
                    <a:prstGeom prst="rect">
                      <a:avLst/>
                    </a:prstGeom>
                    <a:noFill/>
                    <a:ln>
                      <a:noFill/>
                    </a:ln>
                  </pic:spPr>
                </pic:pic>
              </a:graphicData>
            </a:graphic>
          </wp:inline>
        </w:drawing>
      </w:r>
    </w:p>
    <w:p w:rsidR="00D2588D" w:rsidRPr="00A31ECA" w:rsidRDefault="00D2588D" w:rsidP="002639C5">
      <w:pPr>
        <w:spacing w:after="0"/>
        <w:rPr>
          <w:sz w:val="24"/>
          <w:szCs w:val="24"/>
        </w:rPr>
      </w:pPr>
    </w:p>
    <w:sectPr w:rsidR="00D2588D" w:rsidRPr="00A3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D"/>
    <w:rsid w:val="002639C5"/>
    <w:rsid w:val="007F7BE6"/>
    <w:rsid w:val="00826764"/>
    <w:rsid w:val="009874AD"/>
    <w:rsid w:val="00A31ECA"/>
    <w:rsid w:val="00B97DF4"/>
    <w:rsid w:val="00D2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0AA0A-F771-47B0-90AF-AB04622F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Lott</dc:creator>
  <cp:keywords/>
  <dc:description/>
  <cp:lastModifiedBy>none</cp:lastModifiedBy>
  <cp:revision>3</cp:revision>
  <dcterms:created xsi:type="dcterms:W3CDTF">2013-05-10T12:24:00Z</dcterms:created>
  <dcterms:modified xsi:type="dcterms:W3CDTF">2013-12-06T17:24:00Z</dcterms:modified>
</cp:coreProperties>
</file>